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C6484" w14:textId="2EBED396" w:rsidR="00000000" w:rsidRPr="0032721B" w:rsidRDefault="00F5299F" w:rsidP="0032721B">
      <w:pPr>
        <w:pStyle w:val="NormalWeb"/>
        <w:spacing w:before="0" w:beforeAutospacing="0" w:after="0" w:afterAutospacing="0"/>
        <w:jc w:val="center"/>
        <w:rPr>
          <w:rFonts w:ascii="Avenir Book" w:hAnsi="Avenir Book"/>
          <w:color w:val="C00000"/>
        </w:rPr>
      </w:pPr>
      <w:r w:rsidRPr="0032721B">
        <w:rPr>
          <w:rStyle w:val="Gl"/>
          <w:rFonts w:ascii="Avenir Book" w:hAnsi="Avenir Book"/>
          <w:color w:val="C00000"/>
        </w:rPr>
        <w:t>MİTHATPAŞA</w:t>
      </w:r>
      <w:r w:rsidR="0032721B">
        <w:rPr>
          <w:rStyle w:val="Gl"/>
          <w:rFonts w:ascii="Avenir Book" w:hAnsi="Avenir Book"/>
          <w:color w:val="C00000"/>
        </w:rPr>
        <w:t xml:space="preserve"> </w:t>
      </w:r>
      <w:r w:rsidRPr="0032721B">
        <w:rPr>
          <w:rStyle w:val="Gl"/>
          <w:rFonts w:ascii="Avenir Book" w:hAnsi="Avenir Book"/>
          <w:color w:val="C00000"/>
        </w:rPr>
        <w:t>OPTİK</w:t>
      </w:r>
      <w:r w:rsidR="0032721B">
        <w:rPr>
          <w:rStyle w:val="Gl"/>
          <w:rFonts w:ascii="Avenir Book" w:hAnsi="Avenir Book"/>
          <w:color w:val="C00000"/>
        </w:rPr>
        <w:t xml:space="preserve"> </w:t>
      </w:r>
      <w:r w:rsidRPr="0032721B">
        <w:rPr>
          <w:rStyle w:val="Gl"/>
          <w:rFonts w:ascii="Avenir Book" w:hAnsi="Avenir Book"/>
          <w:color w:val="C00000"/>
        </w:rPr>
        <w:t>MEDİKAL</w:t>
      </w:r>
      <w:r w:rsidR="0032721B">
        <w:rPr>
          <w:rStyle w:val="Gl"/>
          <w:rFonts w:ascii="Avenir Book" w:hAnsi="Avenir Book"/>
          <w:color w:val="C00000"/>
        </w:rPr>
        <w:t xml:space="preserve"> </w:t>
      </w:r>
      <w:r w:rsidRPr="0032721B">
        <w:rPr>
          <w:rStyle w:val="Gl"/>
          <w:rFonts w:ascii="Avenir Book" w:hAnsi="Avenir Book"/>
          <w:color w:val="C00000"/>
        </w:rPr>
        <w:t>KIRT.</w:t>
      </w:r>
      <w:r w:rsidR="0032721B">
        <w:rPr>
          <w:rStyle w:val="Gl"/>
          <w:rFonts w:ascii="Avenir Book" w:hAnsi="Avenir Book"/>
          <w:color w:val="C00000"/>
        </w:rPr>
        <w:t xml:space="preserve"> </w:t>
      </w:r>
      <w:r w:rsidRPr="0032721B">
        <w:rPr>
          <w:rStyle w:val="Gl"/>
          <w:rFonts w:ascii="Avenir Book" w:hAnsi="Avenir Book"/>
          <w:color w:val="C00000"/>
        </w:rPr>
        <w:t>HED.</w:t>
      </w:r>
      <w:r w:rsidR="0032721B">
        <w:rPr>
          <w:rStyle w:val="Gl"/>
          <w:rFonts w:ascii="Avenir Book" w:hAnsi="Avenir Book"/>
          <w:color w:val="C00000"/>
        </w:rPr>
        <w:t xml:space="preserve"> </w:t>
      </w:r>
      <w:r w:rsidRPr="0032721B">
        <w:rPr>
          <w:rStyle w:val="Gl"/>
          <w:rFonts w:ascii="Avenir Book" w:hAnsi="Avenir Book"/>
          <w:color w:val="C00000"/>
        </w:rPr>
        <w:t>EŞGD.</w:t>
      </w:r>
      <w:r w:rsidR="0032721B">
        <w:rPr>
          <w:rStyle w:val="Gl"/>
          <w:rFonts w:ascii="Avenir Book" w:hAnsi="Avenir Book"/>
          <w:color w:val="C00000"/>
        </w:rPr>
        <w:t xml:space="preserve"> </w:t>
      </w:r>
      <w:r w:rsidRPr="0032721B">
        <w:rPr>
          <w:rStyle w:val="Gl"/>
          <w:rFonts w:ascii="Avenir Book" w:hAnsi="Avenir Book"/>
          <w:color w:val="C00000"/>
        </w:rPr>
        <w:t>SAN.</w:t>
      </w:r>
      <w:r w:rsidR="0032721B">
        <w:rPr>
          <w:rStyle w:val="Gl"/>
          <w:rFonts w:ascii="Avenir Book" w:hAnsi="Avenir Book"/>
          <w:color w:val="C00000"/>
        </w:rPr>
        <w:t xml:space="preserve"> </w:t>
      </w:r>
      <w:r w:rsidRPr="0032721B">
        <w:rPr>
          <w:rStyle w:val="Gl"/>
          <w:rFonts w:ascii="Avenir Book" w:hAnsi="Avenir Book"/>
          <w:color w:val="C00000"/>
        </w:rPr>
        <w:t>TİC.</w:t>
      </w:r>
      <w:r w:rsidR="0032721B">
        <w:rPr>
          <w:rStyle w:val="Gl"/>
          <w:rFonts w:ascii="Avenir Book" w:hAnsi="Avenir Book"/>
          <w:color w:val="C00000"/>
        </w:rPr>
        <w:t xml:space="preserve"> </w:t>
      </w:r>
      <w:r w:rsidRPr="0032721B">
        <w:rPr>
          <w:rStyle w:val="Gl"/>
          <w:rFonts w:ascii="Avenir Book" w:hAnsi="Avenir Book"/>
          <w:color w:val="C00000"/>
        </w:rPr>
        <w:t>LTD.</w:t>
      </w:r>
      <w:r w:rsidR="0032721B">
        <w:rPr>
          <w:rStyle w:val="Gl"/>
          <w:rFonts w:ascii="Avenir Book" w:hAnsi="Avenir Book"/>
          <w:color w:val="C00000"/>
        </w:rPr>
        <w:t xml:space="preserve"> </w:t>
      </w:r>
      <w:r w:rsidRPr="0032721B">
        <w:rPr>
          <w:rStyle w:val="Gl"/>
          <w:rFonts w:ascii="Avenir Book" w:hAnsi="Avenir Book"/>
          <w:color w:val="C00000"/>
        </w:rPr>
        <w:t>ŞTİ.</w:t>
      </w:r>
    </w:p>
    <w:p w14:paraId="5068ED66" w14:textId="675018B7" w:rsidR="00000000" w:rsidRPr="0032721B" w:rsidRDefault="00F5299F" w:rsidP="0032721B">
      <w:pPr>
        <w:pStyle w:val="NormalWeb"/>
        <w:spacing w:before="0" w:beforeAutospacing="0" w:after="0" w:afterAutospacing="0"/>
        <w:jc w:val="center"/>
        <w:rPr>
          <w:rStyle w:val="Gl"/>
          <w:rFonts w:ascii="Avenir Book" w:hAnsi="Avenir Book"/>
          <w:color w:val="C00000"/>
        </w:rPr>
      </w:pPr>
      <w:r w:rsidRPr="0032721B">
        <w:rPr>
          <w:rStyle w:val="Gl"/>
          <w:rFonts w:ascii="Avenir Book" w:hAnsi="Avenir Book"/>
          <w:color w:val="C00000"/>
        </w:rPr>
        <w:t>Kişisel</w:t>
      </w:r>
      <w:r w:rsidR="0032721B">
        <w:rPr>
          <w:rStyle w:val="Gl"/>
          <w:rFonts w:ascii="Avenir Book" w:hAnsi="Avenir Book"/>
          <w:color w:val="C00000"/>
        </w:rPr>
        <w:t xml:space="preserve"> </w:t>
      </w:r>
      <w:r w:rsidRPr="0032721B">
        <w:rPr>
          <w:rStyle w:val="Gl"/>
          <w:rFonts w:ascii="Avenir Book" w:hAnsi="Avenir Book"/>
          <w:color w:val="C00000"/>
        </w:rPr>
        <w:t>Veri</w:t>
      </w:r>
      <w:r w:rsidR="0032721B">
        <w:rPr>
          <w:rStyle w:val="Gl"/>
          <w:rFonts w:ascii="Avenir Book" w:hAnsi="Avenir Book"/>
          <w:color w:val="C00000"/>
        </w:rPr>
        <w:t xml:space="preserve"> </w:t>
      </w:r>
      <w:r w:rsidRPr="0032721B">
        <w:rPr>
          <w:rStyle w:val="Gl"/>
          <w:rFonts w:ascii="Avenir Book" w:hAnsi="Avenir Book"/>
          <w:color w:val="C00000"/>
        </w:rPr>
        <w:t>Sahibi</w:t>
      </w:r>
      <w:r w:rsidR="0032721B">
        <w:rPr>
          <w:rStyle w:val="Gl"/>
          <w:rFonts w:ascii="Avenir Book" w:hAnsi="Avenir Book"/>
          <w:color w:val="C00000"/>
        </w:rPr>
        <w:t xml:space="preserve"> </w:t>
      </w:r>
      <w:r w:rsidRPr="0032721B">
        <w:rPr>
          <w:rStyle w:val="Gl"/>
          <w:rFonts w:ascii="Avenir Book" w:hAnsi="Avenir Book"/>
          <w:color w:val="C00000"/>
        </w:rPr>
        <w:t>Başvuru</w:t>
      </w:r>
      <w:r w:rsidR="0032721B">
        <w:rPr>
          <w:rStyle w:val="Gl"/>
          <w:rFonts w:ascii="Avenir Book" w:hAnsi="Avenir Book"/>
          <w:color w:val="C00000"/>
        </w:rPr>
        <w:t xml:space="preserve"> </w:t>
      </w:r>
      <w:r w:rsidRPr="0032721B">
        <w:rPr>
          <w:rStyle w:val="Gl"/>
          <w:rFonts w:ascii="Avenir Book" w:hAnsi="Avenir Book"/>
          <w:color w:val="C00000"/>
        </w:rPr>
        <w:t>Prosedürü</w:t>
      </w:r>
      <w:r w:rsidR="0032721B">
        <w:rPr>
          <w:rStyle w:val="Gl"/>
          <w:rFonts w:ascii="Avenir Book" w:hAnsi="Avenir Book"/>
          <w:color w:val="C00000"/>
        </w:rPr>
        <w:t xml:space="preserve"> </w:t>
      </w:r>
      <w:r w:rsidRPr="0032721B">
        <w:rPr>
          <w:rStyle w:val="Gl"/>
          <w:rFonts w:ascii="Avenir Book" w:hAnsi="Avenir Book"/>
          <w:color w:val="C00000"/>
        </w:rPr>
        <w:t>ve</w:t>
      </w:r>
      <w:r w:rsidR="0032721B">
        <w:rPr>
          <w:rStyle w:val="Gl"/>
          <w:rFonts w:ascii="Avenir Book" w:hAnsi="Avenir Book"/>
          <w:color w:val="C00000"/>
        </w:rPr>
        <w:t xml:space="preserve"> </w:t>
      </w:r>
      <w:r w:rsidRPr="0032721B">
        <w:rPr>
          <w:rStyle w:val="Gl"/>
          <w:rFonts w:ascii="Avenir Book" w:hAnsi="Avenir Book"/>
          <w:color w:val="C00000"/>
        </w:rPr>
        <w:t>Formu</w:t>
      </w:r>
    </w:p>
    <w:p w14:paraId="451CE61C" w14:textId="77777777" w:rsidR="0032721B" w:rsidRPr="0032721B" w:rsidRDefault="0032721B" w:rsidP="0032721B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</w:p>
    <w:p w14:paraId="64684CE7" w14:textId="60A8C5A7" w:rsidR="00000000" w:rsidRPr="0032721B" w:rsidRDefault="00F5299F" w:rsidP="0032721B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32721B">
        <w:rPr>
          <w:rStyle w:val="Gl"/>
          <w:rFonts w:ascii="Avenir Book" w:hAnsi="Avenir Book"/>
          <w:sz w:val="20"/>
          <w:szCs w:val="20"/>
        </w:rPr>
        <w:t>Güncelleme</w:t>
      </w:r>
      <w:r w:rsidR="0032721B">
        <w:rPr>
          <w:rStyle w:val="Gl"/>
          <w:rFonts w:ascii="Avenir Book" w:hAnsi="Avenir Book"/>
          <w:sz w:val="20"/>
          <w:szCs w:val="20"/>
        </w:rPr>
        <w:t xml:space="preserve"> </w:t>
      </w:r>
      <w:r w:rsidRPr="0032721B">
        <w:rPr>
          <w:rStyle w:val="Gl"/>
          <w:rFonts w:ascii="Avenir Book" w:hAnsi="Avenir Book"/>
          <w:sz w:val="20"/>
          <w:szCs w:val="20"/>
        </w:rPr>
        <w:t>Tarihi: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07/01/2022</w:t>
      </w:r>
    </w:p>
    <w:p w14:paraId="296E8ED1" w14:textId="77777777" w:rsidR="0032721B" w:rsidRDefault="0032721B" w:rsidP="0032721B">
      <w:pPr>
        <w:pStyle w:val="NormalWeb"/>
        <w:spacing w:before="0" w:beforeAutospacing="0" w:after="0" w:afterAutospacing="0"/>
        <w:jc w:val="both"/>
        <w:rPr>
          <w:rStyle w:val="Gl"/>
          <w:rFonts w:ascii="Avenir Book" w:hAnsi="Avenir Book"/>
          <w:sz w:val="20"/>
          <w:szCs w:val="20"/>
        </w:rPr>
      </w:pPr>
    </w:p>
    <w:p w14:paraId="105B1482" w14:textId="3DFF2949" w:rsidR="00000000" w:rsidRPr="0032721B" w:rsidRDefault="00F5299F" w:rsidP="0032721B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32721B">
        <w:rPr>
          <w:rStyle w:val="Gl"/>
          <w:rFonts w:ascii="Avenir Book" w:hAnsi="Avenir Book"/>
          <w:sz w:val="20"/>
          <w:szCs w:val="20"/>
        </w:rPr>
        <w:t>Kişisel</w:t>
      </w:r>
      <w:r w:rsidR="0032721B">
        <w:rPr>
          <w:rStyle w:val="Gl"/>
          <w:rFonts w:ascii="Avenir Book" w:hAnsi="Avenir Book"/>
          <w:sz w:val="20"/>
          <w:szCs w:val="20"/>
        </w:rPr>
        <w:t xml:space="preserve"> </w:t>
      </w:r>
      <w:r w:rsidRPr="0032721B">
        <w:rPr>
          <w:rStyle w:val="Gl"/>
          <w:rFonts w:ascii="Avenir Book" w:hAnsi="Avenir Book"/>
          <w:sz w:val="20"/>
          <w:szCs w:val="20"/>
        </w:rPr>
        <w:t>Veri</w:t>
      </w:r>
      <w:r w:rsidR="0032721B">
        <w:rPr>
          <w:rStyle w:val="Gl"/>
          <w:rFonts w:ascii="Avenir Book" w:hAnsi="Avenir Book"/>
          <w:sz w:val="20"/>
          <w:szCs w:val="20"/>
        </w:rPr>
        <w:t xml:space="preserve"> </w:t>
      </w:r>
      <w:r w:rsidRPr="0032721B">
        <w:rPr>
          <w:rStyle w:val="Gl"/>
          <w:rFonts w:ascii="Avenir Book" w:hAnsi="Avenir Book"/>
          <w:sz w:val="20"/>
          <w:szCs w:val="20"/>
        </w:rPr>
        <w:t>Sahibi</w:t>
      </w:r>
      <w:r w:rsidR="0032721B">
        <w:rPr>
          <w:rStyle w:val="Gl"/>
          <w:rFonts w:ascii="Avenir Book" w:hAnsi="Avenir Book"/>
          <w:sz w:val="20"/>
          <w:szCs w:val="20"/>
        </w:rPr>
        <w:t xml:space="preserve"> </w:t>
      </w:r>
      <w:r w:rsidRPr="0032721B">
        <w:rPr>
          <w:rStyle w:val="Gl"/>
          <w:rFonts w:ascii="Avenir Book" w:hAnsi="Avenir Book"/>
          <w:sz w:val="20"/>
          <w:szCs w:val="20"/>
        </w:rPr>
        <w:t>Başvuru</w:t>
      </w:r>
      <w:r w:rsidR="0032721B">
        <w:rPr>
          <w:rStyle w:val="Gl"/>
          <w:rFonts w:ascii="Avenir Book" w:hAnsi="Avenir Book"/>
          <w:sz w:val="20"/>
          <w:szCs w:val="20"/>
        </w:rPr>
        <w:t xml:space="preserve"> </w:t>
      </w:r>
      <w:r w:rsidRPr="0032721B">
        <w:rPr>
          <w:rStyle w:val="Gl"/>
          <w:rFonts w:ascii="Avenir Book" w:hAnsi="Avenir Book"/>
          <w:sz w:val="20"/>
          <w:szCs w:val="20"/>
        </w:rPr>
        <w:t>Prosedürü</w:t>
      </w:r>
      <w:r w:rsidR="0032721B">
        <w:rPr>
          <w:rStyle w:val="Gl"/>
          <w:rFonts w:ascii="Avenir Book" w:hAnsi="Avenir Book"/>
          <w:sz w:val="20"/>
          <w:szCs w:val="20"/>
        </w:rPr>
        <w:t xml:space="preserve"> </w:t>
      </w:r>
    </w:p>
    <w:p w14:paraId="112E89DC" w14:textId="2176A12A" w:rsidR="00000000" w:rsidRPr="0032721B" w:rsidRDefault="00F5299F" w:rsidP="0032721B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32721B">
        <w:rPr>
          <w:rStyle w:val="Gl"/>
          <w:rFonts w:ascii="Avenir Book" w:hAnsi="Avenir Book"/>
          <w:sz w:val="20"/>
          <w:szCs w:val="20"/>
        </w:rPr>
        <w:t>GENEL</w:t>
      </w:r>
      <w:r w:rsidR="0032721B">
        <w:rPr>
          <w:rStyle w:val="Gl"/>
          <w:rFonts w:ascii="Avenir Book" w:hAnsi="Avenir Book"/>
          <w:sz w:val="20"/>
          <w:szCs w:val="20"/>
        </w:rPr>
        <w:t xml:space="preserve"> </w:t>
      </w:r>
      <w:r w:rsidRPr="0032721B">
        <w:rPr>
          <w:rStyle w:val="Gl"/>
          <w:rFonts w:ascii="Avenir Book" w:hAnsi="Avenir Book"/>
          <w:sz w:val="20"/>
          <w:szCs w:val="20"/>
        </w:rPr>
        <w:t>AÇIKLAMALAR</w:t>
      </w:r>
    </w:p>
    <w:p w14:paraId="416B6D1A" w14:textId="4BD21620" w:rsidR="00000000" w:rsidRPr="0032721B" w:rsidRDefault="00F5299F" w:rsidP="0032721B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32721B">
        <w:rPr>
          <w:rFonts w:ascii="Avenir Book" w:hAnsi="Avenir Book"/>
          <w:sz w:val="20"/>
          <w:szCs w:val="20"/>
        </w:rPr>
        <w:t>6698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sayılı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Kişisel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Verilerin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Korunması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Kanunu'nda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("KVK"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ya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da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"Kanun")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ilgili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kişi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olarak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tanımlanan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kişisel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veri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sahiplerine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(Bundan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böyle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"Başvuru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Sahibi"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olarak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anılacaktır.)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Kanun'un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11.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maddesinde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kişisel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verilerinin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işlenmesine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ilişkin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belirli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tal</w:t>
      </w:r>
      <w:r w:rsidRPr="0032721B">
        <w:rPr>
          <w:rFonts w:ascii="Avenir Book" w:hAnsi="Avenir Book"/>
          <w:sz w:val="20"/>
          <w:szCs w:val="20"/>
        </w:rPr>
        <w:t>eplerde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bulunma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hakkı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tanınmıştır.</w:t>
      </w:r>
      <w:r w:rsidR="0032721B">
        <w:rPr>
          <w:rFonts w:ascii="Avenir Book" w:hAnsi="Avenir Book"/>
          <w:sz w:val="20"/>
          <w:szCs w:val="20"/>
        </w:rPr>
        <w:t xml:space="preserve"> </w:t>
      </w:r>
    </w:p>
    <w:p w14:paraId="5145506B" w14:textId="72282279" w:rsidR="00000000" w:rsidRPr="0032721B" w:rsidRDefault="00F5299F" w:rsidP="0032721B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32721B">
        <w:rPr>
          <w:rStyle w:val="Gl"/>
          <w:rFonts w:ascii="Avenir Book" w:hAnsi="Avenir Book"/>
          <w:sz w:val="20"/>
          <w:szCs w:val="20"/>
        </w:rPr>
        <w:t>Şirket,</w:t>
      </w:r>
      <w:r w:rsidR="0032721B">
        <w:rPr>
          <w:rStyle w:val="Gl"/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Kanun'un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13/I.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maddesi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uyarınca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Veri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Sorumlusu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olarak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bu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haklara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ilişkin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olarak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yazılı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başvuru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veya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Kişisel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Verileri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Koruma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Kurulu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(''Kurul'')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tarafından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belirlenen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diğer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yöntemlerle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yapılacak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başvuruları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yönetme</w:t>
      </w:r>
      <w:r w:rsidRPr="0032721B">
        <w:rPr>
          <w:rFonts w:ascii="Avenir Book" w:hAnsi="Avenir Book"/>
          <w:sz w:val="20"/>
          <w:szCs w:val="20"/>
        </w:rPr>
        <w:t>ktedir.</w:t>
      </w:r>
      <w:r w:rsidR="0032721B">
        <w:rPr>
          <w:rFonts w:ascii="Avenir Book" w:hAnsi="Avenir Book"/>
          <w:sz w:val="20"/>
          <w:szCs w:val="20"/>
        </w:rPr>
        <w:t xml:space="preserve"> </w:t>
      </w:r>
    </w:p>
    <w:p w14:paraId="6B2AE7C5" w14:textId="531C404C" w:rsidR="00000000" w:rsidRPr="0032721B" w:rsidRDefault="00F5299F" w:rsidP="0032721B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32721B">
        <w:rPr>
          <w:rFonts w:ascii="Avenir Book" w:hAnsi="Avenir Book"/>
          <w:sz w:val="20"/>
          <w:szCs w:val="20"/>
        </w:rPr>
        <w:t>Hakkınızda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tuttuğumuz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kişisel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verilerin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doğru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ve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güncel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olması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önemlidir.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Bu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nedenle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kişisel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verilerinizde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bir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değişiklik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meydana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geldiğinde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lütfen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bize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bildiriniz.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Kanun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ve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ilgili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mevzuat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uyarınca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kendinizle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ilgili;</w:t>
      </w:r>
      <w:r w:rsidR="0032721B">
        <w:rPr>
          <w:rFonts w:ascii="Avenir Book" w:hAnsi="Avenir Book"/>
          <w:sz w:val="20"/>
          <w:szCs w:val="20"/>
        </w:rPr>
        <w:t xml:space="preserve"> </w:t>
      </w:r>
    </w:p>
    <w:p w14:paraId="680A54AB" w14:textId="76F87188" w:rsidR="00000000" w:rsidRPr="0032721B" w:rsidRDefault="00F5299F" w:rsidP="0032721B">
      <w:pPr>
        <w:numPr>
          <w:ilvl w:val="0"/>
          <w:numId w:val="1"/>
        </w:numPr>
        <w:jc w:val="both"/>
        <w:rPr>
          <w:rFonts w:ascii="Avenir Book" w:eastAsia="Times New Roman" w:hAnsi="Avenir Book"/>
          <w:sz w:val="20"/>
          <w:szCs w:val="20"/>
        </w:rPr>
      </w:pPr>
      <w:r w:rsidRPr="0032721B">
        <w:rPr>
          <w:rFonts w:ascii="Avenir Book" w:eastAsia="Times New Roman" w:hAnsi="Avenir Book"/>
          <w:sz w:val="20"/>
          <w:szCs w:val="20"/>
        </w:rPr>
        <w:t>Kişisel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veri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işlenip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işlenmed</w:t>
      </w:r>
      <w:r w:rsidRPr="0032721B">
        <w:rPr>
          <w:rFonts w:ascii="Avenir Book" w:eastAsia="Times New Roman" w:hAnsi="Avenir Book"/>
          <w:sz w:val="20"/>
          <w:szCs w:val="20"/>
        </w:rPr>
        <w:t>iğini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öğrenebilir,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</w:p>
    <w:p w14:paraId="6F5F17BC" w14:textId="4B040538" w:rsidR="00000000" w:rsidRPr="0032721B" w:rsidRDefault="00F5299F" w:rsidP="0032721B">
      <w:pPr>
        <w:numPr>
          <w:ilvl w:val="0"/>
          <w:numId w:val="1"/>
        </w:numPr>
        <w:jc w:val="both"/>
        <w:rPr>
          <w:rFonts w:ascii="Avenir Book" w:eastAsia="Times New Roman" w:hAnsi="Avenir Book"/>
          <w:sz w:val="20"/>
          <w:szCs w:val="20"/>
        </w:rPr>
      </w:pPr>
      <w:r w:rsidRPr="0032721B">
        <w:rPr>
          <w:rFonts w:ascii="Avenir Book" w:eastAsia="Times New Roman" w:hAnsi="Avenir Book"/>
          <w:sz w:val="20"/>
          <w:szCs w:val="20"/>
        </w:rPr>
        <w:t>Topladığımız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bilgilere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ilişkin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ayrıntıları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talep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edebilir,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</w:p>
    <w:p w14:paraId="2E1E6B8D" w14:textId="39549957" w:rsidR="00000000" w:rsidRPr="0032721B" w:rsidRDefault="00F5299F" w:rsidP="0032721B">
      <w:pPr>
        <w:numPr>
          <w:ilvl w:val="0"/>
          <w:numId w:val="1"/>
        </w:numPr>
        <w:jc w:val="both"/>
        <w:rPr>
          <w:rFonts w:ascii="Avenir Book" w:eastAsia="Times New Roman" w:hAnsi="Avenir Book"/>
          <w:sz w:val="20"/>
          <w:szCs w:val="20"/>
        </w:rPr>
      </w:pPr>
      <w:r w:rsidRPr="0032721B">
        <w:rPr>
          <w:rFonts w:ascii="Avenir Book" w:eastAsia="Times New Roman" w:hAnsi="Avenir Book"/>
          <w:sz w:val="20"/>
          <w:szCs w:val="20"/>
        </w:rPr>
        <w:t>Bu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bilgilerin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ne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amaçla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toplandığını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ve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ne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şekilde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kullanıldığını,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yurt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içinde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veya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yurt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dışında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kişisel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verilerin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aktarıldığı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üçüncü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kişileri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öğrenebilir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veya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</w:p>
    <w:p w14:paraId="6010DB8F" w14:textId="3738FEFE" w:rsidR="00000000" w:rsidRPr="0032721B" w:rsidRDefault="00F5299F" w:rsidP="0032721B">
      <w:pPr>
        <w:numPr>
          <w:ilvl w:val="0"/>
          <w:numId w:val="1"/>
        </w:numPr>
        <w:jc w:val="both"/>
        <w:rPr>
          <w:rFonts w:ascii="Avenir Book" w:eastAsia="Times New Roman" w:hAnsi="Avenir Book"/>
          <w:sz w:val="20"/>
          <w:szCs w:val="20"/>
        </w:rPr>
      </w:pPr>
      <w:r w:rsidRPr="0032721B">
        <w:rPr>
          <w:rFonts w:ascii="Avenir Book" w:eastAsia="Times New Roman" w:hAnsi="Avenir Book"/>
          <w:sz w:val="20"/>
          <w:szCs w:val="20"/>
        </w:rPr>
        <w:t>Eksik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veya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yanl</w:t>
      </w:r>
      <w:r w:rsidRPr="0032721B">
        <w:rPr>
          <w:rFonts w:ascii="Avenir Book" w:eastAsia="Times New Roman" w:hAnsi="Avenir Book"/>
          <w:sz w:val="20"/>
          <w:szCs w:val="20"/>
        </w:rPr>
        <w:t>ış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işlenmiş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olması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hâlinde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bunların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düzeltilmesini,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güncellenmesini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veya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bunların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işlenmesini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gerektiren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sebepler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ortadan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kalktıysa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silinmesini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aktarım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yapılan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üçüncü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kişilere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yapılacak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bildirimleri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de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kapsayacak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şekilde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isteyebilirsiniz.</w:t>
      </w:r>
    </w:p>
    <w:p w14:paraId="191D5617" w14:textId="77777777" w:rsidR="0032721B" w:rsidRDefault="0032721B" w:rsidP="0032721B">
      <w:pPr>
        <w:pStyle w:val="NormalWeb"/>
        <w:spacing w:before="0" w:beforeAutospacing="0" w:after="0" w:afterAutospacing="0"/>
        <w:jc w:val="both"/>
        <w:rPr>
          <w:rStyle w:val="Gl"/>
          <w:rFonts w:ascii="Avenir Book" w:hAnsi="Avenir Book"/>
          <w:sz w:val="20"/>
          <w:szCs w:val="20"/>
        </w:rPr>
      </w:pPr>
    </w:p>
    <w:p w14:paraId="01C3E6E7" w14:textId="55A79574" w:rsidR="00000000" w:rsidRPr="0032721B" w:rsidRDefault="00F5299F" w:rsidP="0032721B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32721B">
        <w:rPr>
          <w:rStyle w:val="Gl"/>
          <w:rFonts w:ascii="Avenir Book" w:hAnsi="Avenir Book"/>
          <w:sz w:val="20"/>
          <w:szCs w:val="20"/>
        </w:rPr>
        <w:t>VERİ</w:t>
      </w:r>
      <w:r w:rsidR="0032721B">
        <w:rPr>
          <w:rStyle w:val="Gl"/>
          <w:rFonts w:ascii="Avenir Book" w:hAnsi="Avenir Book"/>
          <w:sz w:val="20"/>
          <w:szCs w:val="20"/>
        </w:rPr>
        <w:t xml:space="preserve"> </w:t>
      </w:r>
      <w:r w:rsidRPr="0032721B">
        <w:rPr>
          <w:rStyle w:val="Gl"/>
          <w:rFonts w:ascii="Avenir Book" w:hAnsi="Avenir Book"/>
          <w:sz w:val="20"/>
          <w:szCs w:val="20"/>
        </w:rPr>
        <w:t>SAHİBİ</w:t>
      </w:r>
      <w:r w:rsidR="0032721B">
        <w:rPr>
          <w:rStyle w:val="Gl"/>
          <w:rFonts w:ascii="Avenir Book" w:hAnsi="Avenir Book"/>
          <w:sz w:val="20"/>
          <w:szCs w:val="20"/>
        </w:rPr>
        <w:t xml:space="preserve"> </w:t>
      </w:r>
      <w:r w:rsidRPr="0032721B">
        <w:rPr>
          <w:rStyle w:val="Gl"/>
          <w:rFonts w:ascii="Avenir Book" w:hAnsi="Avenir Book"/>
          <w:sz w:val="20"/>
          <w:szCs w:val="20"/>
        </w:rPr>
        <w:t>BAŞVU</w:t>
      </w:r>
      <w:r w:rsidRPr="0032721B">
        <w:rPr>
          <w:rStyle w:val="Gl"/>
          <w:rFonts w:ascii="Avenir Book" w:hAnsi="Avenir Book"/>
          <w:sz w:val="20"/>
          <w:szCs w:val="20"/>
        </w:rPr>
        <w:t>RU</w:t>
      </w:r>
      <w:r w:rsidR="0032721B">
        <w:rPr>
          <w:rStyle w:val="Gl"/>
          <w:rFonts w:ascii="Avenir Book" w:hAnsi="Avenir Book"/>
          <w:sz w:val="20"/>
          <w:szCs w:val="20"/>
        </w:rPr>
        <w:t xml:space="preserve"> </w:t>
      </w:r>
      <w:r w:rsidRPr="0032721B">
        <w:rPr>
          <w:rStyle w:val="Gl"/>
          <w:rFonts w:ascii="Avenir Book" w:hAnsi="Avenir Book"/>
          <w:sz w:val="20"/>
          <w:szCs w:val="20"/>
        </w:rPr>
        <w:t>PROSEDÜRÜ</w:t>
      </w:r>
    </w:p>
    <w:p w14:paraId="537DD940" w14:textId="09E094F4" w:rsidR="00000000" w:rsidRPr="0032721B" w:rsidRDefault="00F5299F" w:rsidP="0032721B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32721B">
        <w:rPr>
          <w:rFonts w:ascii="Avenir Book" w:hAnsi="Avenir Book"/>
          <w:sz w:val="20"/>
          <w:szCs w:val="20"/>
        </w:rPr>
        <w:t>İşbu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Form,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6698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sayılı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Kanun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kapsamında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Veri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İlgilisi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olarak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sahip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olduğunuz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haklar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uyarınca,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Style w:val="Gl"/>
          <w:rFonts w:ascii="Avenir Book" w:hAnsi="Avenir Book"/>
          <w:sz w:val="20"/>
          <w:szCs w:val="20"/>
        </w:rPr>
        <w:t>MİTHATPAŞA</w:t>
      </w:r>
      <w:r w:rsidR="0032721B">
        <w:rPr>
          <w:rStyle w:val="Gl"/>
          <w:rFonts w:ascii="Avenir Book" w:hAnsi="Avenir Book"/>
          <w:sz w:val="20"/>
          <w:szCs w:val="20"/>
        </w:rPr>
        <w:t xml:space="preserve"> </w:t>
      </w:r>
      <w:r w:rsidRPr="0032721B">
        <w:rPr>
          <w:rStyle w:val="Gl"/>
          <w:rFonts w:ascii="Avenir Book" w:hAnsi="Avenir Book"/>
          <w:sz w:val="20"/>
          <w:szCs w:val="20"/>
        </w:rPr>
        <w:t>OPTİK</w:t>
      </w:r>
      <w:r w:rsidR="0032721B">
        <w:rPr>
          <w:rStyle w:val="Gl"/>
          <w:rFonts w:ascii="Avenir Book" w:hAnsi="Avenir Book"/>
          <w:sz w:val="20"/>
          <w:szCs w:val="20"/>
        </w:rPr>
        <w:t xml:space="preserve"> </w:t>
      </w:r>
      <w:r w:rsidRPr="0032721B">
        <w:rPr>
          <w:rStyle w:val="Gl"/>
          <w:rFonts w:ascii="Avenir Book" w:hAnsi="Avenir Book"/>
          <w:sz w:val="20"/>
          <w:szCs w:val="20"/>
        </w:rPr>
        <w:t>MEDİKAL</w:t>
      </w:r>
      <w:r w:rsidR="0032721B">
        <w:rPr>
          <w:rStyle w:val="Gl"/>
          <w:rFonts w:ascii="Avenir Book" w:hAnsi="Avenir Book"/>
          <w:sz w:val="20"/>
          <w:szCs w:val="20"/>
        </w:rPr>
        <w:t xml:space="preserve"> </w:t>
      </w:r>
      <w:r w:rsidRPr="0032721B">
        <w:rPr>
          <w:rStyle w:val="Gl"/>
          <w:rFonts w:ascii="Avenir Book" w:hAnsi="Avenir Book"/>
          <w:sz w:val="20"/>
          <w:szCs w:val="20"/>
        </w:rPr>
        <w:t>KIRT.</w:t>
      </w:r>
      <w:r w:rsidR="0032721B">
        <w:rPr>
          <w:rStyle w:val="Gl"/>
          <w:rFonts w:ascii="Avenir Book" w:hAnsi="Avenir Book"/>
          <w:sz w:val="20"/>
          <w:szCs w:val="20"/>
        </w:rPr>
        <w:t xml:space="preserve"> </w:t>
      </w:r>
      <w:r w:rsidRPr="0032721B">
        <w:rPr>
          <w:rStyle w:val="Gl"/>
          <w:rFonts w:ascii="Avenir Book" w:hAnsi="Avenir Book"/>
          <w:sz w:val="20"/>
          <w:szCs w:val="20"/>
        </w:rPr>
        <w:t>HED.</w:t>
      </w:r>
      <w:r w:rsidR="0032721B">
        <w:rPr>
          <w:rStyle w:val="Gl"/>
          <w:rFonts w:ascii="Avenir Book" w:hAnsi="Avenir Book"/>
          <w:sz w:val="20"/>
          <w:szCs w:val="20"/>
        </w:rPr>
        <w:t xml:space="preserve"> </w:t>
      </w:r>
      <w:r w:rsidRPr="0032721B">
        <w:rPr>
          <w:rStyle w:val="Gl"/>
          <w:rFonts w:ascii="Avenir Book" w:hAnsi="Avenir Book"/>
          <w:sz w:val="20"/>
          <w:szCs w:val="20"/>
        </w:rPr>
        <w:t>EŞGD.</w:t>
      </w:r>
      <w:r w:rsidR="0032721B">
        <w:rPr>
          <w:rStyle w:val="Gl"/>
          <w:rFonts w:ascii="Avenir Book" w:hAnsi="Avenir Book"/>
          <w:sz w:val="20"/>
          <w:szCs w:val="20"/>
        </w:rPr>
        <w:t xml:space="preserve"> </w:t>
      </w:r>
      <w:r w:rsidRPr="0032721B">
        <w:rPr>
          <w:rStyle w:val="Gl"/>
          <w:rFonts w:ascii="Avenir Book" w:hAnsi="Avenir Book"/>
          <w:sz w:val="20"/>
          <w:szCs w:val="20"/>
        </w:rPr>
        <w:t>SAN.</w:t>
      </w:r>
      <w:r w:rsidR="0032721B">
        <w:rPr>
          <w:rStyle w:val="Gl"/>
          <w:rFonts w:ascii="Avenir Book" w:hAnsi="Avenir Book"/>
          <w:sz w:val="20"/>
          <w:szCs w:val="20"/>
        </w:rPr>
        <w:t xml:space="preserve"> </w:t>
      </w:r>
      <w:r w:rsidRPr="0032721B">
        <w:rPr>
          <w:rStyle w:val="Gl"/>
          <w:rFonts w:ascii="Avenir Book" w:hAnsi="Avenir Book"/>
          <w:sz w:val="20"/>
          <w:szCs w:val="20"/>
        </w:rPr>
        <w:t>TİC.</w:t>
      </w:r>
      <w:r w:rsidR="0032721B">
        <w:rPr>
          <w:rStyle w:val="Gl"/>
          <w:rFonts w:ascii="Avenir Book" w:hAnsi="Avenir Book"/>
          <w:sz w:val="20"/>
          <w:szCs w:val="20"/>
        </w:rPr>
        <w:t xml:space="preserve"> </w:t>
      </w:r>
      <w:r w:rsidRPr="0032721B">
        <w:rPr>
          <w:rStyle w:val="Gl"/>
          <w:rFonts w:ascii="Avenir Book" w:hAnsi="Avenir Book"/>
          <w:sz w:val="20"/>
          <w:szCs w:val="20"/>
        </w:rPr>
        <w:t>LTD.</w:t>
      </w:r>
      <w:r w:rsidR="0032721B">
        <w:rPr>
          <w:rStyle w:val="Gl"/>
          <w:rFonts w:ascii="Avenir Book" w:hAnsi="Avenir Book"/>
          <w:sz w:val="20"/>
          <w:szCs w:val="20"/>
        </w:rPr>
        <w:t xml:space="preserve"> </w:t>
      </w:r>
      <w:proofErr w:type="gramStart"/>
      <w:r w:rsidRPr="0032721B">
        <w:rPr>
          <w:rStyle w:val="Gl"/>
          <w:rFonts w:ascii="Avenir Book" w:hAnsi="Avenir Book"/>
          <w:sz w:val="20"/>
          <w:szCs w:val="20"/>
        </w:rPr>
        <w:t>ŞTİ.</w:t>
      </w:r>
      <w:r w:rsidRPr="0032721B">
        <w:rPr>
          <w:rFonts w:ascii="Avenir Book" w:hAnsi="Avenir Book"/>
          <w:sz w:val="20"/>
          <w:szCs w:val="20"/>
        </w:rPr>
        <w:t>(</w:t>
      </w:r>
      <w:proofErr w:type="gramEnd"/>
      <w:r w:rsidRPr="0032721B">
        <w:rPr>
          <w:rFonts w:ascii="Avenir Book" w:hAnsi="Avenir Book"/>
          <w:sz w:val="20"/>
          <w:szCs w:val="20"/>
        </w:rPr>
        <w:t>Veri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Sorumlusu)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nezdinde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kişisel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verilerinize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ilişkin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yapacağınız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başvuru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konusu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talebi</w:t>
      </w:r>
      <w:r w:rsidRPr="0032721B">
        <w:rPr>
          <w:rFonts w:ascii="Avenir Book" w:hAnsi="Avenir Book"/>
          <w:sz w:val="20"/>
          <w:szCs w:val="20"/>
        </w:rPr>
        <w:t>nizin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yerine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getirilebilmesi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için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hazırlanmıştır.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Bu</w:t>
      </w:r>
      <w:r w:rsidR="0032721B">
        <w:rPr>
          <w:rFonts w:ascii="Avenir Book" w:hAnsi="Avenir Book"/>
          <w:sz w:val="20"/>
          <w:szCs w:val="20"/>
        </w:rPr>
        <w:t xml:space="preserve"> </w:t>
      </w:r>
      <w:proofErr w:type="gramStart"/>
      <w:r w:rsidRPr="0032721B">
        <w:rPr>
          <w:rFonts w:ascii="Avenir Book" w:hAnsi="Avenir Book"/>
          <w:sz w:val="20"/>
          <w:szCs w:val="20"/>
        </w:rPr>
        <w:t>çerçevede</w:t>
      </w:r>
      <w:proofErr w:type="gramEnd"/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tarafımıza</w:t>
      </w:r>
      <w:r w:rsidR="0032721B">
        <w:rPr>
          <w:rStyle w:val="Gl"/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"yazılı"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olarak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başvuruda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bulunulması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için;</w:t>
      </w:r>
      <w:r w:rsidR="0032721B">
        <w:rPr>
          <w:rFonts w:ascii="Avenir Book" w:hAnsi="Avenir Book"/>
          <w:sz w:val="20"/>
          <w:szCs w:val="20"/>
        </w:rPr>
        <w:t xml:space="preserve"> </w:t>
      </w:r>
    </w:p>
    <w:p w14:paraId="1E0441F9" w14:textId="3E8A3FF2" w:rsidR="00000000" w:rsidRPr="0032721B" w:rsidRDefault="00F5299F" w:rsidP="0032721B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32721B">
        <w:rPr>
          <w:rFonts w:ascii="Avenir Book" w:hAnsi="Avenir Book"/>
          <w:sz w:val="20"/>
          <w:szCs w:val="20"/>
        </w:rPr>
        <w:t>A.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İşbu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formu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aşağıda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verilen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link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kullanılarak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indirilip,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doldurmanız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için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ayrılan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bölümlerin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açık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ve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eksiksiz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bir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şekilde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doldurduktan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sonra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çıktısının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alınıp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zarfın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üzerine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veya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konuya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"Kişisel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Verilerin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Korunması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Kanunu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Kapsamında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Bilgi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Talebi"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yazılarak;</w:t>
      </w:r>
      <w:r w:rsidR="0032721B">
        <w:rPr>
          <w:rFonts w:ascii="Avenir Book" w:hAnsi="Avenir Book"/>
          <w:sz w:val="20"/>
          <w:szCs w:val="20"/>
        </w:rPr>
        <w:t xml:space="preserve"> </w:t>
      </w:r>
    </w:p>
    <w:p w14:paraId="2463B025" w14:textId="070E7CF3" w:rsidR="00000000" w:rsidRPr="0032721B" w:rsidRDefault="00F5299F" w:rsidP="0032721B">
      <w:pPr>
        <w:numPr>
          <w:ilvl w:val="0"/>
          <w:numId w:val="2"/>
        </w:numPr>
        <w:jc w:val="both"/>
        <w:rPr>
          <w:rFonts w:ascii="Avenir Book" w:eastAsia="Times New Roman" w:hAnsi="Avenir Book"/>
          <w:sz w:val="20"/>
          <w:szCs w:val="20"/>
        </w:rPr>
      </w:pPr>
      <w:r w:rsidRPr="0032721B">
        <w:rPr>
          <w:rFonts w:ascii="Avenir Book" w:eastAsia="Times New Roman" w:hAnsi="Avenir Book"/>
          <w:sz w:val="20"/>
          <w:szCs w:val="20"/>
        </w:rPr>
        <w:t>Başvuru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sahibinin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şahsen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başvurusu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ile,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</w:p>
    <w:p w14:paraId="1F69483F" w14:textId="0D88C078" w:rsidR="00000000" w:rsidRPr="0032721B" w:rsidRDefault="00F5299F" w:rsidP="0032721B">
      <w:pPr>
        <w:numPr>
          <w:ilvl w:val="0"/>
          <w:numId w:val="2"/>
        </w:numPr>
        <w:jc w:val="both"/>
        <w:rPr>
          <w:rFonts w:ascii="Avenir Book" w:eastAsia="Times New Roman" w:hAnsi="Avenir Book"/>
          <w:sz w:val="20"/>
          <w:szCs w:val="20"/>
        </w:rPr>
      </w:pPr>
      <w:r w:rsidRPr="0032721B">
        <w:rPr>
          <w:rFonts w:ascii="Avenir Book" w:eastAsia="Times New Roman" w:hAnsi="Avenir Book"/>
          <w:sz w:val="20"/>
          <w:szCs w:val="20"/>
        </w:rPr>
        <w:t>Noter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veya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iadeli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taahhütlü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posta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vasıtasıyla,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</w:p>
    <w:p w14:paraId="25055355" w14:textId="6C48F876" w:rsidR="00000000" w:rsidRPr="0032721B" w:rsidRDefault="00F5299F" w:rsidP="0032721B">
      <w:pPr>
        <w:numPr>
          <w:ilvl w:val="0"/>
          <w:numId w:val="2"/>
        </w:numPr>
        <w:jc w:val="both"/>
        <w:rPr>
          <w:rFonts w:ascii="Avenir Book" w:eastAsia="Times New Roman" w:hAnsi="Avenir Book"/>
          <w:sz w:val="20"/>
          <w:szCs w:val="20"/>
        </w:rPr>
      </w:pPr>
      <w:r w:rsidRPr="0032721B">
        <w:rPr>
          <w:rStyle w:val="Gl"/>
          <w:rFonts w:ascii="Avenir Book" w:eastAsia="Times New Roman" w:hAnsi="Avenir Book"/>
          <w:sz w:val="20"/>
          <w:szCs w:val="20"/>
        </w:rPr>
        <w:t>Şirket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adresine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ıslak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imzalı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olarak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iletebi</w:t>
      </w:r>
      <w:r w:rsidRPr="0032721B">
        <w:rPr>
          <w:rFonts w:ascii="Avenir Book" w:eastAsia="Times New Roman" w:hAnsi="Avenir Book"/>
          <w:sz w:val="20"/>
          <w:szCs w:val="20"/>
        </w:rPr>
        <w:t>lirsiniz.</w:t>
      </w:r>
    </w:p>
    <w:p w14:paraId="585AB16E" w14:textId="75282E9F" w:rsidR="00000000" w:rsidRPr="0032721B" w:rsidRDefault="00F5299F" w:rsidP="0032721B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32721B">
        <w:rPr>
          <w:rStyle w:val="Gl"/>
          <w:rFonts w:ascii="Avenir Book" w:hAnsi="Avenir Book"/>
          <w:sz w:val="20"/>
          <w:szCs w:val="20"/>
        </w:rPr>
        <w:t>Adres: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="0032721B" w:rsidRPr="0032721B">
        <w:rPr>
          <w:rFonts w:ascii="Avenir Book" w:hAnsi="Avenir Book"/>
          <w:sz w:val="20"/>
          <w:szCs w:val="20"/>
        </w:rPr>
        <w:t>Kültür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="0032721B" w:rsidRPr="0032721B">
        <w:rPr>
          <w:rFonts w:ascii="Avenir Book" w:hAnsi="Avenir Book"/>
          <w:sz w:val="20"/>
          <w:szCs w:val="20"/>
        </w:rPr>
        <w:t>Mahallesi</w:t>
      </w:r>
      <w:r w:rsidR="0032721B">
        <w:rPr>
          <w:rFonts w:ascii="Avenir Book" w:hAnsi="Avenir Book"/>
          <w:sz w:val="20"/>
          <w:szCs w:val="20"/>
        </w:rPr>
        <w:t xml:space="preserve"> </w:t>
      </w:r>
      <w:proofErr w:type="spellStart"/>
      <w:r w:rsidR="0032721B" w:rsidRPr="0032721B">
        <w:rPr>
          <w:rFonts w:ascii="Avenir Book" w:hAnsi="Avenir Book"/>
          <w:sz w:val="20"/>
          <w:szCs w:val="20"/>
        </w:rPr>
        <w:t>Mithatpaşa</w:t>
      </w:r>
      <w:proofErr w:type="spellEnd"/>
      <w:r w:rsidR="0032721B">
        <w:rPr>
          <w:rFonts w:ascii="Avenir Book" w:hAnsi="Avenir Book"/>
          <w:sz w:val="20"/>
          <w:szCs w:val="20"/>
        </w:rPr>
        <w:t xml:space="preserve"> </w:t>
      </w:r>
      <w:r w:rsidR="0032721B" w:rsidRPr="0032721B">
        <w:rPr>
          <w:rFonts w:ascii="Avenir Book" w:hAnsi="Avenir Book"/>
          <w:sz w:val="20"/>
          <w:szCs w:val="20"/>
        </w:rPr>
        <w:t>Cadde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="0032721B" w:rsidRPr="0032721B">
        <w:rPr>
          <w:rFonts w:ascii="Avenir Book" w:hAnsi="Avenir Book"/>
          <w:sz w:val="20"/>
          <w:szCs w:val="20"/>
        </w:rPr>
        <w:t>No: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="0032721B" w:rsidRPr="0032721B">
        <w:rPr>
          <w:rFonts w:ascii="Avenir Book" w:hAnsi="Avenir Book"/>
          <w:sz w:val="20"/>
          <w:szCs w:val="20"/>
        </w:rPr>
        <w:t>59/B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="0032721B" w:rsidRPr="0032721B">
        <w:rPr>
          <w:rFonts w:ascii="Avenir Book" w:hAnsi="Avenir Book"/>
          <w:sz w:val="20"/>
          <w:szCs w:val="20"/>
        </w:rPr>
        <w:t>Çankaya</w:t>
      </w:r>
      <w:r w:rsidR="0032721B">
        <w:rPr>
          <w:rFonts w:ascii="Avenir Book" w:hAnsi="Avenir Book"/>
          <w:sz w:val="20"/>
          <w:szCs w:val="20"/>
        </w:rPr>
        <w:t>/</w:t>
      </w:r>
      <w:r w:rsidRPr="0032721B">
        <w:rPr>
          <w:rFonts w:ascii="Avenir Book" w:hAnsi="Avenir Book"/>
          <w:sz w:val="20"/>
          <w:szCs w:val="20"/>
        </w:rPr>
        <w:t>ANKARA</w:t>
      </w:r>
    </w:p>
    <w:p w14:paraId="67B1571D" w14:textId="77777777" w:rsidR="0032721B" w:rsidRDefault="0032721B" w:rsidP="0032721B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</w:p>
    <w:p w14:paraId="2A55A2BA" w14:textId="21918BEA" w:rsidR="00000000" w:rsidRPr="0032721B" w:rsidRDefault="00F5299F" w:rsidP="0032721B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32721B">
        <w:rPr>
          <w:rFonts w:ascii="Avenir Book" w:hAnsi="Avenir Book"/>
          <w:sz w:val="20"/>
          <w:szCs w:val="20"/>
        </w:rPr>
        <w:t>B.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Ya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da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aşağıdaki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yöntemlerle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elektronik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olarak;</w:t>
      </w:r>
    </w:p>
    <w:p w14:paraId="32508446" w14:textId="3D8F25E1" w:rsidR="00000000" w:rsidRPr="0032721B" w:rsidRDefault="00F5299F" w:rsidP="0032721B">
      <w:pPr>
        <w:numPr>
          <w:ilvl w:val="0"/>
          <w:numId w:val="3"/>
        </w:numPr>
        <w:jc w:val="both"/>
        <w:rPr>
          <w:rFonts w:ascii="Avenir Book" w:eastAsia="Times New Roman" w:hAnsi="Avenir Book"/>
          <w:sz w:val="20"/>
          <w:szCs w:val="20"/>
        </w:rPr>
      </w:pPr>
      <w:r w:rsidRPr="0032721B">
        <w:rPr>
          <w:rStyle w:val="Gl"/>
          <w:rFonts w:ascii="Avenir Book" w:eastAsia="Times New Roman" w:hAnsi="Avenir Book"/>
          <w:sz w:val="20"/>
          <w:szCs w:val="20"/>
        </w:rPr>
        <w:t>Şirket</w:t>
      </w:r>
      <w:r w:rsidR="0032721B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kayıtlı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elektronik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posta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(KEP)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adresi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kullanılarak,</w:t>
      </w:r>
    </w:p>
    <w:p w14:paraId="55EF4EF0" w14:textId="72706B20" w:rsidR="00000000" w:rsidRPr="0032721B" w:rsidRDefault="00F5299F" w:rsidP="0032721B">
      <w:pPr>
        <w:numPr>
          <w:ilvl w:val="0"/>
          <w:numId w:val="3"/>
        </w:numPr>
        <w:jc w:val="both"/>
        <w:rPr>
          <w:rFonts w:ascii="Avenir Book" w:eastAsia="Times New Roman" w:hAnsi="Avenir Book"/>
          <w:sz w:val="20"/>
          <w:szCs w:val="20"/>
        </w:rPr>
      </w:pPr>
      <w:r w:rsidRPr="0032721B">
        <w:rPr>
          <w:rStyle w:val="Gl"/>
          <w:rFonts w:ascii="Avenir Book" w:eastAsia="Times New Roman" w:hAnsi="Avenir Book"/>
          <w:sz w:val="20"/>
          <w:szCs w:val="20"/>
        </w:rPr>
        <w:t>Şirket</w:t>
      </w:r>
      <w:r w:rsidR="0032721B">
        <w:rPr>
          <w:rStyle w:val="Gl"/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tarafından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KVKK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başvurusu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için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belirlenmiş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Style w:val="Gl"/>
          <w:rFonts w:ascii="Avenir Book" w:eastAsia="Times New Roman" w:hAnsi="Avenir Book"/>
          <w:sz w:val="20"/>
          <w:szCs w:val="20"/>
        </w:rPr>
        <w:t>info@mithatpasaoptik.c</w:t>
      </w:r>
      <w:r w:rsidRPr="0032721B">
        <w:rPr>
          <w:rStyle w:val="Gl"/>
          <w:rFonts w:ascii="Avenir Book" w:eastAsia="Times New Roman" w:hAnsi="Avenir Book"/>
          <w:sz w:val="20"/>
          <w:szCs w:val="20"/>
        </w:rPr>
        <w:t>om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elektronik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posta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adresini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kullanmak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suretiyle,</w:t>
      </w:r>
    </w:p>
    <w:p w14:paraId="58B44166" w14:textId="00129D35" w:rsidR="00000000" w:rsidRPr="0032721B" w:rsidRDefault="00F5299F" w:rsidP="0032721B">
      <w:pPr>
        <w:numPr>
          <w:ilvl w:val="0"/>
          <w:numId w:val="3"/>
        </w:numPr>
        <w:jc w:val="both"/>
        <w:rPr>
          <w:rFonts w:ascii="Avenir Book" w:eastAsia="Times New Roman" w:hAnsi="Avenir Book"/>
          <w:sz w:val="20"/>
          <w:szCs w:val="20"/>
        </w:rPr>
      </w:pPr>
      <w:r w:rsidRPr="0032721B">
        <w:rPr>
          <w:rFonts w:ascii="Avenir Book" w:eastAsia="Times New Roman" w:hAnsi="Avenir Book"/>
          <w:sz w:val="20"/>
          <w:szCs w:val="20"/>
        </w:rPr>
        <w:t>Başvuru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amacına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yönelik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geliştirilmiş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bir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yazılım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ya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da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uygulama</w:t>
      </w:r>
      <w:r w:rsidR="0032721B">
        <w:rPr>
          <w:rFonts w:ascii="Avenir Book" w:eastAsia="Times New Roman" w:hAnsi="Avenir Book"/>
          <w:sz w:val="20"/>
          <w:szCs w:val="20"/>
        </w:rPr>
        <w:t xml:space="preserve"> </w:t>
      </w:r>
      <w:r w:rsidRPr="0032721B">
        <w:rPr>
          <w:rFonts w:ascii="Avenir Book" w:eastAsia="Times New Roman" w:hAnsi="Avenir Book"/>
          <w:sz w:val="20"/>
          <w:szCs w:val="20"/>
        </w:rPr>
        <w:t>vasıtasıyla</w:t>
      </w:r>
    </w:p>
    <w:p w14:paraId="163DDBB2" w14:textId="73C46594" w:rsidR="00000000" w:rsidRPr="0032721B" w:rsidRDefault="00F5299F" w:rsidP="0032721B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proofErr w:type="gramStart"/>
      <w:r w:rsidRPr="0032721B">
        <w:rPr>
          <w:rFonts w:ascii="Avenir Book" w:hAnsi="Avenir Book"/>
          <w:sz w:val="20"/>
          <w:szCs w:val="20"/>
        </w:rPr>
        <w:t>başvurunuzu</w:t>
      </w:r>
      <w:proofErr w:type="gramEnd"/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iletebilirsiniz.</w:t>
      </w:r>
      <w:r w:rsidR="0032721B">
        <w:rPr>
          <w:rFonts w:ascii="Avenir Book" w:hAnsi="Avenir Book"/>
          <w:sz w:val="20"/>
          <w:szCs w:val="20"/>
        </w:rPr>
        <w:t xml:space="preserve"> </w:t>
      </w:r>
    </w:p>
    <w:p w14:paraId="5E21F5E2" w14:textId="070AFCBF" w:rsidR="00000000" w:rsidRPr="0032721B" w:rsidRDefault="00F5299F" w:rsidP="0032721B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32721B">
        <w:rPr>
          <w:rFonts w:ascii="Avenir Book" w:hAnsi="Avenir Book"/>
          <w:sz w:val="20"/>
          <w:szCs w:val="20"/>
        </w:rPr>
        <w:t>Yaptığınız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başvuruya,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Kanun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hükmü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uyarınca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en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geç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30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gün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içerisinde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mümkün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olan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en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kısa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sürede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ceva</w:t>
      </w:r>
      <w:r w:rsidRPr="0032721B">
        <w:rPr>
          <w:rFonts w:ascii="Avenir Book" w:hAnsi="Avenir Book"/>
          <w:sz w:val="20"/>
          <w:szCs w:val="20"/>
        </w:rPr>
        <w:t>p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verilecektir.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Sunduğunuz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bilgi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ve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belgelerin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eksik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olması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ya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da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anlaşılamaz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olması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halinde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bile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başvurunuzu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sonuçlandırmak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adına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Veri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Sorumlusu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olarak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sizlerle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iletişime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geçeceğimizi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bilmenizi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isteriz.</w:t>
      </w:r>
      <w:r w:rsidR="0032721B">
        <w:rPr>
          <w:rFonts w:ascii="Avenir Book" w:hAnsi="Avenir Book"/>
          <w:sz w:val="20"/>
          <w:szCs w:val="20"/>
        </w:rPr>
        <w:t xml:space="preserve"> </w:t>
      </w:r>
    </w:p>
    <w:p w14:paraId="40697496" w14:textId="77777777" w:rsidR="0032721B" w:rsidRDefault="0032721B" w:rsidP="0032721B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</w:p>
    <w:p w14:paraId="57E2BE1C" w14:textId="1967DBD7" w:rsidR="00F5299F" w:rsidRPr="0032721B" w:rsidRDefault="00F5299F" w:rsidP="0032721B">
      <w:pPr>
        <w:pStyle w:val="NormalWeb"/>
        <w:spacing w:before="0" w:beforeAutospacing="0" w:after="0" w:afterAutospacing="0"/>
        <w:jc w:val="both"/>
        <w:rPr>
          <w:rFonts w:ascii="Avenir Book" w:hAnsi="Avenir Book"/>
          <w:sz w:val="20"/>
          <w:szCs w:val="20"/>
        </w:rPr>
      </w:pPr>
      <w:r w:rsidRPr="0032721B">
        <w:rPr>
          <w:rFonts w:ascii="Avenir Book" w:hAnsi="Avenir Book"/>
          <w:sz w:val="20"/>
          <w:szCs w:val="20"/>
        </w:rPr>
        <w:t>VERİ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SAHİBİ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BAŞVURU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FORMU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indirmek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sz w:val="20"/>
          <w:szCs w:val="20"/>
        </w:rPr>
        <w:t>için</w:t>
      </w:r>
      <w:r w:rsidR="0032721B">
        <w:rPr>
          <w:rFonts w:ascii="Avenir Book" w:hAnsi="Avenir Book"/>
          <w:sz w:val="20"/>
          <w:szCs w:val="20"/>
        </w:rPr>
        <w:t xml:space="preserve"> </w:t>
      </w:r>
      <w:r w:rsidRPr="0032721B">
        <w:rPr>
          <w:rFonts w:ascii="Avenir Book" w:hAnsi="Avenir Book"/>
          <w:b/>
          <w:bCs/>
          <w:color w:val="C00000"/>
          <w:sz w:val="20"/>
          <w:szCs w:val="20"/>
        </w:rPr>
        <w:t>tıklayınız.</w:t>
      </w:r>
    </w:p>
    <w:sectPr w:rsidR="00F5299F" w:rsidRPr="00327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84492"/>
    <w:multiLevelType w:val="multilevel"/>
    <w:tmpl w:val="CBD6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A67B5"/>
    <w:multiLevelType w:val="multilevel"/>
    <w:tmpl w:val="C9F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B45A97"/>
    <w:multiLevelType w:val="multilevel"/>
    <w:tmpl w:val="13FE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1B"/>
    <w:rsid w:val="0032721B"/>
    <w:rsid w:val="00F5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32B398E"/>
  <w15:chartTrackingRefBased/>
  <w15:docId w15:val="{1B2EE7D5-EB5D-324C-9A06-5E453B36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KİŞİSEL VERİ SAHİPLERİ BAŞVURU SAYFASI</dc:title>
  <dc:subject/>
  <dc:creator>Microsoft Office User</dc:creator>
  <cp:keywords/>
  <dc:description/>
  <cp:lastModifiedBy>Microsoft Office User</cp:lastModifiedBy>
  <cp:revision>2</cp:revision>
  <dcterms:created xsi:type="dcterms:W3CDTF">2022-01-07T13:41:00Z</dcterms:created>
  <dcterms:modified xsi:type="dcterms:W3CDTF">2022-01-07T13:41:00Z</dcterms:modified>
</cp:coreProperties>
</file>